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1635"/>
        <w:gridCol w:w="7710"/>
      </w:tblGrid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Pr="00F12753" w:rsidRDefault="00F12753" w:rsidP="00F12753">
            <w:pPr>
              <w:pStyle w:val="20"/>
              <w:shd w:val="clear" w:color="auto" w:fill="auto"/>
              <w:spacing w:after="60" w:line="170" w:lineRule="exact"/>
              <w:jc w:val="both"/>
              <w:rPr>
                <w:color w:val="000000"/>
                <w:sz w:val="24"/>
                <w:szCs w:val="24"/>
                <w:effect w:val="blinkBackground"/>
                <w:shd w:val="clear" w:color="auto" w:fill="FFFFFF"/>
                <w:lang w:eastAsia="ru-RU" w:bidi="ru-RU"/>
              </w:rPr>
            </w:pPr>
            <w:r>
              <w:rPr>
                <w:rStyle w:val="28"/>
                <w:sz w:val="24"/>
                <w:szCs w:val="24"/>
              </w:rPr>
              <w:t xml:space="preserve"> Название 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История</w:t>
            </w: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 ч</w:t>
            </w: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12753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F12753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Авторы УМК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 w:rsidP="00F12753">
            <w:pPr>
              <w:pStyle w:val="a3"/>
              <w:rPr>
                <w:szCs w:val="24"/>
              </w:rPr>
            </w:pPr>
            <w:r>
              <w:rPr>
                <w:rStyle w:val="285pt"/>
                <w:rFonts w:eastAsia="Lucida Sans Unicode"/>
                <w:sz w:val="24"/>
                <w:szCs w:val="24"/>
              </w:rPr>
              <w:t xml:space="preserve">Н.В. </w:t>
            </w:r>
            <w:proofErr w:type="spellStart"/>
            <w:r>
              <w:rPr>
                <w:rStyle w:val="285pt"/>
                <w:rFonts w:eastAsia="Lucida Sans Unicode"/>
                <w:sz w:val="24"/>
                <w:szCs w:val="24"/>
              </w:rPr>
              <w:t>Загладин</w:t>
            </w:r>
            <w:proofErr w:type="spellEnd"/>
            <w:r>
              <w:rPr>
                <w:rStyle w:val="285pt"/>
                <w:rFonts w:eastAsia="Lucida Sans Unicode"/>
                <w:sz w:val="24"/>
                <w:szCs w:val="24"/>
              </w:rPr>
              <w:t xml:space="preserve">, </w:t>
            </w:r>
            <w:r w:rsidRPr="00F12753">
              <w:rPr>
                <w:rStyle w:val="ListLabel1"/>
              </w:rPr>
              <w:t>С</w:t>
            </w:r>
            <w:r>
              <w:rPr>
                <w:rStyle w:val="285pt"/>
                <w:rFonts w:eastAsia="Lucida Sans Unicode"/>
                <w:sz w:val="24"/>
                <w:szCs w:val="24"/>
              </w:rPr>
              <w:t>.Т. Минаков</w:t>
            </w: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Составитель 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A70228">
            <w:pPr>
              <w:jc w:val="both"/>
            </w:pPr>
            <w:proofErr w:type="spellStart"/>
            <w:r>
              <w:t>Майсакова</w:t>
            </w:r>
            <w:proofErr w:type="spellEnd"/>
            <w:r>
              <w:t xml:space="preserve"> Т.Н.</w:t>
            </w: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Утверждено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jc w:val="both"/>
            </w:pPr>
            <w:bookmarkStart w:id="0" w:name="_GoBack"/>
            <w:bookmarkEnd w:id="0"/>
            <w:r>
              <w:t>31.08.2017г</w:t>
            </w: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FB0B74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F12753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F12753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F12753" w:rsidRDefault="00F127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 курса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widowControl/>
              <w:shd w:val="clear" w:color="auto" w:fill="FFFFFF"/>
              <w:jc w:val="both"/>
              <w:rPr>
                <w:rFonts w:ascii="Times New Roman" w:hAnsi="Times New Roman"/>
                <w:color w:val="00000A"/>
                <w:sz w:val="23"/>
                <w:szCs w:val="23"/>
                <w:lang w:bidi="ar-SA"/>
              </w:rPr>
            </w:pPr>
            <w:r>
              <w:rPr>
                <w:rFonts w:ascii="Times New Roman" w:hAnsi="Times New Roman"/>
                <w:b/>
                <w:bCs/>
                <w:color w:val="00000A"/>
                <w:lang w:bidi="ar-SA"/>
              </w:rPr>
              <w:t>Цели курса:</w:t>
            </w:r>
          </w:p>
          <w:p w:rsidR="00FB0B74" w:rsidRDefault="000B63EB">
            <w:pPr>
              <w:widowControl/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A"/>
                <w:sz w:val="23"/>
                <w:szCs w:val="23"/>
                <w:lang w:bidi="ar-SA"/>
              </w:rPr>
            </w:pPr>
            <w:r>
              <w:rPr>
                <w:rFonts w:ascii="Times New Roman" w:hAnsi="Times New Roman"/>
                <w:color w:val="00000A"/>
                <w:lang w:bidi="ar-SA"/>
              </w:rPr>
              <w:t>формирование общей картины исторического развития человечества, получение учениками представлений об общих, ведущих процессах, явлениях и понятиях;</w:t>
            </w:r>
          </w:p>
          <w:p w:rsidR="00FB0B74" w:rsidRDefault="000B63EB">
            <w:pPr>
              <w:widowControl/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A"/>
                <w:sz w:val="23"/>
                <w:szCs w:val="23"/>
                <w:lang w:bidi="ar-SA"/>
              </w:rPr>
            </w:pPr>
            <w:r>
              <w:rPr>
                <w:rFonts w:ascii="Times New Roman" w:hAnsi="Times New Roman"/>
                <w:color w:val="00000A"/>
                <w:lang w:bidi="ar-SA"/>
              </w:rPr>
              <w:t>развитие умений по применению исторических знаний в жизни;</w:t>
            </w:r>
          </w:p>
          <w:p w:rsidR="00FB0B74" w:rsidRDefault="000B63EB">
            <w:pPr>
              <w:widowControl/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A"/>
                <w:sz w:val="23"/>
                <w:szCs w:val="23"/>
                <w:lang w:bidi="ar-SA"/>
              </w:rPr>
            </w:pPr>
            <w:r>
              <w:rPr>
                <w:rFonts w:ascii="Times New Roman" w:hAnsi="Times New Roman"/>
                <w:color w:val="00000A"/>
                <w:lang w:bidi="ar-SA"/>
              </w:rPr>
              <w:t>приобщение учащихся к национальным и мировым культурным традициям, воспитание патриотизма, формирование гражданского самосознания.</w:t>
            </w:r>
          </w:p>
          <w:p w:rsidR="00FB0B74" w:rsidRDefault="00FB0B74">
            <w:pPr>
              <w:widowControl/>
              <w:shd w:val="clear" w:color="auto" w:fill="FFFFFF"/>
              <w:spacing w:line="338" w:lineRule="atLeast"/>
              <w:ind w:left="720"/>
              <w:jc w:val="both"/>
              <w:rPr>
                <w:rFonts w:ascii="Times New Roman" w:hAnsi="Times New Roman"/>
                <w:color w:val="00000A"/>
                <w:lang w:eastAsia="en-US"/>
              </w:rPr>
            </w:pP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Pr="00F12753" w:rsidRDefault="000B63EB" w:rsidP="00F12753">
            <w:pPr>
              <w:pStyle w:val="20"/>
              <w:shd w:val="clear" w:color="auto" w:fill="auto"/>
              <w:spacing w:after="60" w:line="170" w:lineRule="exact"/>
              <w:jc w:val="both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Структура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pStyle w:val="a8"/>
              <w:jc w:val="both"/>
              <w:rPr>
                <w:rStyle w:val="c1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666666"/>
              </w:rPr>
              <w:br/>
            </w:r>
            <w:r>
              <w:rPr>
                <w:rStyle w:val="c1"/>
                <w:rFonts w:ascii="Times New Roman" w:hAnsi="Times New Roman"/>
                <w:color w:val="00000A"/>
              </w:rPr>
              <w:t>Мир в 1900-1945 гг.(11 ч)</w:t>
            </w:r>
          </w:p>
          <w:p w:rsidR="00FB0B74" w:rsidRDefault="000B63EB">
            <w:pPr>
              <w:pStyle w:val="a8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Россия в первой половине XX в.(23 ч)</w:t>
            </w:r>
          </w:p>
          <w:p w:rsidR="00FB0B74" w:rsidRDefault="000B63EB">
            <w:pPr>
              <w:pStyle w:val="a8"/>
              <w:jc w:val="both"/>
              <w:rPr>
                <w:rStyle w:val="c1"/>
                <w:rFonts w:ascii="Times New Roman" w:hAnsi="Times New Roman"/>
                <w:color w:val="00000A"/>
              </w:rPr>
            </w:pPr>
            <w:r>
              <w:rPr>
                <w:rStyle w:val="c1"/>
                <w:rFonts w:ascii="Times New Roman" w:hAnsi="Times New Roman"/>
                <w:color w:val="00000A"/>
              </w:rPr>
              <w:t>Мир после Второй мировой войны (13 ч)</w:t>
            </w:r>
          </w:p>
          <w:p w:rsidR="00FB0B74" w:rsidRDefault="000B63EB">
            <w:pPr>
              <w:pStyle w:val="a8"/>
              <w:jc w:val="both"/>
              <w:rPr>
                <w:rFonts w:ascii="Times New Roman" w:hAnsi="Times New Roman"/>
                <w:sz w:val="23"/>
                <w:szCs w:val="23"/>
                <w:lang w:bidi="ar-SA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Россия во второй половине  XX в. (21 ч)</w:t>
            </w:r>
          </w:p>
          <w:p w:rsidR="00FB0B74" w:rsidRDefault="00FB0B74">
            <w:pPr>
              <w:pStyle w:val="c24"/>
              <w:spacing w:before="280"/>
              <w:jc w:val="both"/>
              <w:rPr>
                <w:color w:val="666666"/>
                <w:sz w:val="23"/>
                <w:szCs w:val="23"/>
              </w:rPr>
            </w:pPr>
          </w:p>
          <w:p w:rsidR="00FB0B74" w:rsidRDefault="00FB0B74">
            <w:pPr>
              <w:jc w:val="both"/>
              <w:rPr>
                <w:rFonts w:ascii="Times New Roman" w:hAnsi="Times New Roman"/>
                <w:sz w:val="22"/>
                <w:lang w:bidi="ar-SA"/>
              </w:rPr>
            </w:pP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FB0B74">
            <w:pPr>
              <w:rPr>
                <w:rFonts w:ascii="Times New Roman" w:hAnsi="Times New Roman"/>
                <w:lang w:eastAsia="en-US"/>
              </w:rPr>
            </w:pPr>
          </w:p>
          <w:p w:rsidR="00F12753" w:rsidRDefault="00F12753">
            <w:pPr>
              <w:rPr>
                <w:rFonts w:ascii="Times New Roman" w:hAnsi="Times New Roman"/>
                <w:lang w:eastAsia="en-US"/>
              </w:rPr>
            </w:pPr>
          </w:p>
          <w:p w:rsidR="00F12753" w:rsidRDefault="00F12753">
            <w:pPr>
              <w:rPr>
                <w:rFonts w:ascii="Times New Roman" w:hAnsi="Times New Roman"/>
                <w:lang w:eastAsia="en-US"/>
              </w:rPr>
            </w:pPr>
          </w:p>
          <w:p w:rsidR="00F12753" w:rsidRDefault="00F127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Место 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16"/>
                <w:lang w:eastAsia="en-US"/>
              </w:rPr>
              <w:t>В соответствии с Федеральным базисным учебным планом для образовательных учреждений Российской Федерации  на изучение учебного предмета «История» на этапе среднего (полного) общего образования на базовом уровне отведено 68 часов, (из расчета 2 учебных часа в неделю)</w:t>
            </w: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pStyle w:val="a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Формы, методы, технологии обучения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widowControl/>
              <w:shd w:val="clear" w:color="auto" w:fill="FFFFFF"/>
              <w:jc w:val="both"/>
              <w:rPr>
                <w:rFonts w:ascii="Times New Roman" w:hAnsi="Times New Roman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lang w:eastAsia="en-US" w:bidi="ar-SA"/>
              </w:rPr>
              <w:t>В преподавании курса используются современные образовательные технологии:</w:t>
            </w:r>
            <w:r>
              <w:rPr>
                <w:rFonts w:ascii="Times New Roman" w:hAnsi="Times New Roman"/>
                <w:b/>
                <w:bCs/>
                <w:lang w:eastAsia="en-US" w:bidi="ar-SA"/>
              </w:rPr>
              <w:br/>
            </w:r>
            <w:r>
              <w:rPr>
                <w:rFonts w:ascii="Times New Roman" w:hAnsi="Times New Roman"/>
                <w:lang w:eastAsia="en-US" w:bidi="ar-SA"/>
              </w:rPr>
              <w:t>1. Развивающее обучение, личностно – ориентированные технологии</w:t>
            </w:r>
            <w:r>
              <w:rPr>
                <w:rFonts w:ascii="Times New Roman" w:hAnsi="Times New Roman"/>
                <w:lang w:eastAsia="en-US" w:bidi="ar-SA"/>
              </w:rPr>
              <w:br/>
              <w:t>2. Интерактивные образовательные технологии</w:t>
            </w:r>
            <w:r>
              <w:rPr>
                <w:rFonts w:ascii="Times New Roman" w:hAnsi="Times New Roman"/>
                <w:lang w:eastAsia="en-US" w:bidi="ar-SA"/>
              </w:rPr>
              <w:br/>
              <w:t>3.Реализация модели практико-ориентированное обучение истории и обществознания при использовании проектных технологий и ИКТ</w:t>
            </w:r>
            <w:proofErr w:type="gramStart"/>
            <w:r>
              <w:rPr>
                <w:rFonts w:ascii="Times New Roman" w:hAnsi="Times New Roman"/>
                <w:lang w:eastAsia="en-US" w:bidi="ar-SA"/>
              </w:rPr>
              <w:t>4</w:t>
            </w:r>
            <w:proofErr w:type="gramEnd"/>
          </w:p>
          <w:p w:rsidR="00FB0B74" w:rsidRDefault="000B63EB">
            <w:pPr>
              <w:widowControl/>
              <w:shd w:val="clear" w:color="auto" w:fill="FFFFFF"/>
              <w:jc w:val="both"/>
              <w:rPr>
                <w:rFonts w:ascii="Arial" w:hAnsi="Arial" w:cs="Arial"/>
                <w:sz w:val="22"/>
                <w:lang w:eastAsia="en-US" w:bidi="ar-SA"/>
              </w:rPr>
            </w:pPr>
            <w:r>
              <w:rPr>
                <w:rFonts w:ascii="Times New Roman" w:hAnsi="Times New Roman"/>
                <w:lang w:eastAsia="en-US" w:bidi="ar-SA"/>
              </w:rPr>
              <w:t>4. Развитие творческих способностей учащихся при использовании проектных методов обучения на уроках истории</w:t>
            </w:r>
            <w:r>
              <w:rPr>
                <w:rFonts w:ascii="Times New Roman" w:hAnsi="Times New Roman"/>
                <w:lang w:eastAsia="en-US" w:bidi="ar-SA"/>
              </w:rPr>
              <w:br/>
              <w:t>5. Оптимальное использование традиционных и инновационных технологий в целях подготовки учащихся к успешной сдаче ОГЭ.</w:t>
            </w:r>
          </w:p>
          <w:p w:rsidR="00FB0B74" w:rsidRDefault="00FB0B7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B0B74"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 и оценивание знаний обучающихся</w:t>
            </w:r>
          </w:p>
        </w:tc>
        <w:tc>
          <w:tcPr>
            <w:tcW w:w="7709" w:type="dxa"/>
            <w:shd w:val="clear" w:color="auto" w:fill="auto"/>
            <w:tcMar>
              <w:left w:w="108" w:type="dxa"/>
            </w:tcMar>
          </w:tcPr>
          <w:p w:rsidR="00FB0B74" w:rsidRDefault="000B63EB">
            <w:pPr>
              <w:widowControl/>
              <w:shd w:val="clear" w:color="auto" w:fill="FFFFFF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lang w:eastAsia="en-US" w:bidi="ar-SA"/>
              </w:rPr>
              <w:t>Критерии и нормы оценки знаний, умений и навыков учащихся</w:t>
            </w:r>
          </w:p>
          <w:p w:rsidR="00FB0B74" w:rsidRDefault="000B63EB">
            <w:pPr>
              <w:widowControl/>
              <w:shd w:val="clear" w:color="auto" w:fill="FFFFFF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Times New Roman" w:hAnsi="Times New Roman"/>
                <w:lang w:eastAsia="en-US" w:bidi="ar-SA"/>
              </w:rPr>
              <w:t xml:space="preserve">Итоговая оценка </w:t>
            </w:r>
            <w:proofErr w:type="gramStart"/>
            <w:r>
              <w:rPr>
                <w:rFonts w:ascii="Times New Roman" w:hAnsi="Times New Roman"/>
                <w:lang w:eastAsia="en-US" w:bidi="ar-SA"/>
              </w:rPr>
              <w:t>обучающихся</w:t>
            </w:r>
            <w:proofErr w:type="gramEnd"/>
            <w:r>
              <w:rPr>
                <w:rFonts w:ascii="Times New Roman" w:hAnsi="Times New Roman"/>
                <w:lang w:eastAsia="en-US" w:bidi="ar-SA"/>
              </w:rPr>
              <w:t xml:space="preserve"> будет складываться из:</w:t>
            </w:r>
          </w:p>
          <w:p w:rsidR="00FB0B74" w:rsidRDefault="000B63EB">
            <w:pPr>
              <w:widowControl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Times New Roman" w:hAnsi="Times New Roman"/>
                <w:lang w:eastAsia="en-US" w:bidi="ar-SA"/>
              </w:rPr>
              <w:t>серьезного, сознательного отношения к своим обязанностям на уроках, систематического выполнения домашних заданий;</w:t>
            </w:r>
          </w:p>
          <w:p w:rsidR="00FB0B74" w:rsidRDefault="000B63EB">
            <w:pPr>
              <w:widowControl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Times New Roman" w:hAnsi="Times New Roman"/>
                <w:lang w:eastAsia="en-US" w:bidi="ar-SA"/>
              </w:rPr>
              <w:t>активной работы на уроке (ответы на вопросы, анализ и интерпретация исторических источников, работа в группах);</w:t>
            </w:r>
          </w:p>
          <w:p w:rsidR="00FB0B74" w:rsidRDefault="000B63EB">
            <w:pPr>
              <w:widowControl/>
              <w:shd w:val="clear" w:color="auto" w:fill="FFFFFF"/>
              <w:jc w:val="both"/>
              <w:rPr>
                <w:rFonts w:ascii="Arial" w:hAnsi="Arial" w:cs="Arial"/>
                <w:lang w:eastAsia="en-US" w:bidi="ar-SA"/>
              </w:rPr>
            </w:pPr>
            <w:r>
              <w:rPr>
                <w:rFonts w:ascii="Times New Roman" w:hAnsi="Times New Roman"/>
                <w:lang w:eastAsia="en-US" w:bidi="ar-SA"/>
              </w:rPr>
              <w:t xml:space="preserve">написания итоговых тестов (контрольных работ) по пройденным </w:t>
            </w:r>
            <w:r>
              <w:rPr>
                <w:rFonts w:ascii="Times New Roman" w:hAnsi="Times New Roman"/>
                <w:lang w:eastAsia="en-US" w:bidi="ar-SA"/>
              </w:rPr>
              <w:lastRenderedPageBreak/>
              <w:t>разделам.</w:t>
            </w:r>
          </w:p>
          <w:p w:rsidR="00FB0B74" w:rsidRDefault="00FB0B74">
            <w:pPr>
              <w:widowControl/>
              <w:shd w:val="clear" w:color="auto" w:fill="FFFFFF"/>
              <w:ind w:firstLine="540"/>
              <w:jc w:val="both"/>
              <w:rPr>
                <w:rFonts w:ascii="Times New Roman" w:hAnsi="Times New Roman"/>
                <w:b/>
                <w:bCs/>
                <w:i/>
                <w:iCs/>
                <w:lang w:eastAsia="en-US" w:bidi="ar-SA"/>
              </w:rPr>
            </w:pPr>
          </w:p>
        </w:tc>
      </w:tr>
    </w:tbl>
    <w:p w:rsidR="00FB0B74" w:rsidRDefault="00FB0B74"/>
    <w:sectPr w:rsidR="00FB0B74" w:rsidSect="00FB0B7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398A"/>
    <w:multiLevelType w:val="multilevel"/>
    <w:tmpl w:val="3372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F6A6E"/>
    <w:multiLevelType w:val="multilevel"/>
    <w:tmpl w:val="B9B4DE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337A2"/>
    <w:multiLevelType w:val="multilevel"/>
    <w:tmpl w:val="E126E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B74"/>
    <w:rsid w:val="000B63EB"/>
    <w:rsid w:val="00A50C0F"/>
    <w:rsid w:val="00A70228"/>
    <w:rsid w:val="00F12753"/>
    <w:rsid w:val="00F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D"/>
    <w:pPr>
      <w:widowControl w:val="0"/>
      <w:spacing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ED2C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">
    <w:name w:val="Основной текст (2) + 8"/>
    <w:basedOn w:val="2"/>
    <w:qFormat/>
    <w:rsid w:val="00ED2C2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5"/>
      <w:szCs w:val="15"/>
      <w:effect w:val="blinkBackground"/>
      <w:shd w:val="clear" w:color="auto" w:fill="FFFFFF"/>
      <w:lang w:val="ru-RU" w:eastAsia="ru-RU" w:bidi="ru-RU"/>
    </w:rPr>
  </w:style>
  <w:style w:type="character" w:customStyle="1" w:styleId="c0">
    <w:name w:val="c0"/>
    <w:basedOn w:val="a0"/>
    <w:qFormat/>
    <w:rsid w:val="00ED2C2D"/>
  </w:style>
  <w:style w:type="character" w:customStyle="1" w:styleId="285pt">
    <w:name w:val="Основной текст (2) + 8;5 pt"/>
    <w:basedOn w:val="2"/>
    <w:qFormat/>
    <w:rsid w:val="00ED2C2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c1">
    <w:name w:val="c1"/>
    <w:basedOn w:val="a0"/>
    <w:qFormat/>
    <w:rsid w:val="008C67E6"/>
  </w:style>
  <w:style w:type="character" w:customStyle="1" w:styleId="ListLabel1">
    <w:name w:val="ListLabel 1"/>
    <w:qFormat/>
    <w:rsid w:val="00FB0B74"/>
    <w:rPr>
      <w:rFonts w:ascii="Arial" w:hAnsi="Arial"/>
      <w:sz w:val="20"/>
    </w:rPr>
  </w:style>
  <w:style w:type="paragraph" w:customStyle="1" w:styleId="a3">
    <w:name w:val="Заголовок"/>
    <w:basedOn w:val="a"/>
    <w:next w:val="a4"/>
    <w:qFormat/>
    <w:rsid w:val="00FB0B7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FB0B74"/>
    <w:pPr>
      <w:spacing w:after="140" w:line="288" w:lineRule="auto"/>
    </w:pPr>
  </w:style>
  <w:style w:type="paragraph" w:styleId="a5">
    <w:name w:val="List"/>
    <w:basedOn w:val="a4"/>
    <w:rsid w:val="00FB0B74"/>
    <w:rPr>
      <w:rFonts w:cs="Mangal"/>
    </w:rPr>
  </w:style>
  <w:style w:type="paragraph" w:styleId="a6">
    <w:name w:val="Title"/>
    <w:basedOn w:val="a"/>
    <w:rsid w:val="00FB0B7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FB0B74"/>
    <w:pPr>
      <w:suppressLineNumbers/>
    </w:pPr>
    <w:rPr>
      <w:rFonts w:cs="Mangal"/>
    </w:rPr>
  </w:style>
  <w:style w:type="paragraph" w:styleId="a8">
    <w:name w:val="No Spacing"/>
    <w:uiPriority w:val="1"/>
    <w:qFormat/>
    <w:rsid w:val="00ED2C2D"/>
    <w:pPr>
      <w:widowControl w:val="0"/>
      <w:spacing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20">
    <w:name w:val="Основной текст (2)"/>
    <w:basedOn w:val="a"/>
    <w:link w:val="2"/>
    <w:qFormat/>
    <w:rsid w:val="00ED2C2D"/>
    <w:pPr>
      <w:shd w:val="clear" w:color="auto" w:fill="FFFFFF"/>
    </w:pPr>
    <w:rPr>
      <w:rFonts w:ascii="Times New Roman" w:hAnsi="Times New Roman"/>
      <w:color w:val="00000A"/>
      <w:sz w:val="20"/>
      <w:szCs w:val="20"/>
      <w:lang w:eastAsia="en-US" w:bidi="ar-SA"/>
    </w:rPr>
  </w:style>
  <w:style w:type="paragraph" w:customStyle="1" w:styleId="c24">
    <w:name w:val="c24"/>
    <w:basedOn w:val="a"/>
    <w:qFormat/>
    <w:rsid w:val="008C67E6"/>
    <w:pPr>
      <w:widowControl/>
      <w:spacing w:beforeAutospacing="1" w:afterAutospacing="1"/>
    </w:pPr>
    <w:rPr>
      <w:rFonts w:ascii="Times New Roman" w:hAnsi="Times New Roman"/>
      <w:color w:val="00000A"/>
      <w:lang w:bidi="ar-SA"/>
    </w:rPr>
  </w:style>
  <w:style w:type="table" w:styleId="a9">
    <w:name w:val="Table Grid"/>
    <w:basedOn w:val="a1"/>
    <w:uiPriority w:val="39"/>
    <w:rsid w:val="00ED2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IRBIS</cp:lastModifiedBy>
  <cp:revision>12</cp:revision>
  <dcterms:created xsi:type="dcterms:W3CDTF">2017-02-02T06:33:00Z</dcterms:created>
  <dcterms:modified xsi:type="dcterms:W3CDTF">2017-10-26T18:58:00Z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